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5F" w:rsidRDefault="008C2A5F" w:rsidP="007E729D">
      <w:pPr>
        <w:ind w:left="-567"/>
        <w:jc w:val="center"/>
      </w:pPr>
      <w:r>
        <w:t xml:space="preserve">                                     </w:t>
      </w:r>
      <w:bookmarkStart w:id="0" w:name="_GoBack"/>
      <w:bookmarkEnd w:id="0"/>
    </w:p>
    <w:p w:rsidR="008C2A5F" w:rsidRDefault="008C2A5F" w:rsidP="008C2A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56EF3" wp14:editId="799E207D">
                <wp:simplePos x="0" y="0"/>
                <wp:positionH relativeFrom="column">
                  <wp:posOffset>-270510</wp:posOffset>
                </wp:positionH>
                <wp:positionV relativeFrom="paragraph">
                  <wp:posOffset>50165</wp:posOffset>
                </wp:positionV>
                <wp:extent cx="6169660" cy="4943475"/>
                <wp:effectExtent l="0" t="0" r="2159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72" w:rsidRPr="00C00472" w:rsidRDefault="00C00472" w:rsidP="008E359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00472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FICHA DE EXPOSITOR</w:t>
                            </w:r>
                          </w:p>
                          <w:p w:rsidR="008C2A5F" w:rsidRDefault="00C00472" w:rsidP="008E3595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0B5EA6">
                              <w:rPr>
                                <w:b/>
                                <w:color w:val="000000" w:themeColor="text1"/>
                              </w:rPr>
                              <w:t>Nombres y apellidos:</w:t>
                            </w:r>
                            <w:r w:rsidR="002940D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37D2F" w:rsidRPr="00137D2F">
                              <w:rPr>
                                <w:color w:val="000000" w:themeColor="text1"/>
                              </w:rPr>
                              <w:t>Edward Núñez Sarmiento</w:t>
                            </w:r>
                          </w:p>
                          <w:p w:rsidR="00C00472" w:rsidRPr="000B5EA6" w:rsidRDefault="00C00472" w:rsidP="008E3595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B5EA6">
                              <w:rPr>
                                <w:b/>
                                <w:color w:val="000000" w:themeColor="text1"/>
                              </w:rPr>
                              <w:t>Profesión:</w:t>
                            </w:r>
                            <w:r w:rsidR="00137D2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37D2F" w:rsidRPr="00137D2F">
                              <w:rPr>
                                <w:color w:val="000000" w:themeColor="text1"/>
                              </w:rPr>
                              <w:t>Educador y consultor</w:t>
                            </w:r>
                          </w:p>
                          <w:p w:rsidR="00C00472" w:rsidRPr="000B5EA6" w:rsidRDefault="00C00472" w:rsidP="008E3595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B5EA6">
                              <w:rPr>
                                <w:b/>
                                <w:color w:val="000000" w:themeColor="text1"/>
                              </w:rPr>
                              <w:t>Grado Obtenido:</w:t>
                            </w:r>
                            <w:r w:rsidR="00137D2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37D2F" w:rsidRPr="00137D2F">
                              <w:rPr>
                                <w:color w:val="000000" w:themeColor="text1"/>
                              </w:rPr>
                              <w:t>Licenciado en Educación</w:t>
                            </w:r>
                          </w:p>
                          <w:p w:rsidR="00C00472" w:rsidRPr="000B5EA6" w:rsidRDefault="00C00472" w:rsidP="008E3595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B5EA6">
                              <w:rPr>
                                <w:b/>
                                <w:color w:val="000000" w:themeColor="text1"/>
                              </w:rPr>
                              <w:t>Breve Reseña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Profesional</w:t>
                            </w:r>
                            <w:r w:rsidRPr="000B5EA6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137D2F" w:rsidRPr="000577A5" w:rsidRDefault="00137D2F" w:rsidP="00AE564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</w:pP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Investigador, ponente y consultor en educación. Escritor de literatura infantil y juvenil. </w:t>
                            </w:r>
                          </w:p>
                          <w:p w:rsidR="00137D2F" w:rsidRPr="000577A5" w:rsidRDefault="00137D2F" w:rsidP="00137D2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</w:pP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Director de MSI  </w:t>
                            </w:r>
                            <w:proofErr w:type="spellStart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Consilium</w:t>
                            </w:r>
                            <w:proofErr w:type="spellEnd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Asesores, Consultores y Soluciones Tecnologías.</w:t>
                            </w:r>
                          </w:p>
                          <w:p w:rsidR="00137D2F" w:rsidRPr="000577A5" w:rsidRDefault="00137D2F" w:rsidP="00137D2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</w:pP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Asesor Pedagógico</w:t>
                            </w:r>
                            <w:r w:rsid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del proyecto Aprendiendo a emprender de la PUCP y el Grupo CDEX</w:t>
                            </w: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y tecnólogo del Diseño Sistémico de Luz y </w:t>
                            </w:r>
                            <w:r w:rsidR="00053A17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Verdad para la</w:t>
                            </w: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Congregación de Las Hermanas Dominicas de la Inmaculada Concepción</w:t>
                            </w:r>
                            <w:r w:rsidR="00053A17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en 33 colegios a nivel nacional.</w:t>
                            </w:r>
                          </w:p>
                          <w:p w:rsidR="00137D2F" w:rsidRPr="000577A5" w:rsidRDefault="00137D2F" w:rsidP="006C65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</w:pP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Autor del Programa </w:t>
                            </w:r>
                            <w:proofErr w:type="spellStart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MHaC</w:t>
                            </w:r>
                            <w:proofErr w:type="spellEnd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de Lectura,  presentado en el Congreso Mundial de lectura de la IRA (International Reading </w:t>
                            </w:r>
                            <w:proofErr w:type="spellStart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Asociation</w:t>
                            </w:r>
                            <w:proofErr w:type="spellEnd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) en San José Costa Rica y en el congreso latinoamericano de Lectura organizado por APELEC. </w:t>
                            </w:r>
                          </w:p>
                          <w:p w:rsidR="00137D2F" w:rsidRPr="000577A5" w:rsidRDefault="00137D2F" w:rsidP="007D3D7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</w:pP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Autor de  la plataforma tecnológica </w:t>
                            </w:r>
                            <w:proofErr w:type="spellStart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Consilium</w:t>
                            </w:r>
                            <w:proofErr w:type="spellEnd"/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3.0 para la planificación educativa</w:t>
                            </w:r>
                            <w:r w:rsidRPr="000577A5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es-PE"/>
                              </w:rPr>
                              <w:t xml:space="preserve">, </w:t>
                            </w: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trazabilidad y línea de Carrera docente. </w:t>
                            </w:r>
                          </w:p>
                          <w:p w:rsidR="00137D2F" w:rsidRPr="000577A5" w:rsidRDefault="00137D2F" w:rsidP="00137D2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</w:pPr>
                            <w:r w:rsidRPr="000577A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Asesor pedagógico de Instituciones Educativas privadas en todo el país.</w:t>
                            </w:r>
                          </w:p>
                          <w:p w:rsidR="00137D2F" w:rsidRPr="00C71A5B" w:rsidRDefault="00053A17" w:rsidP="000F781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</w:pPr>
                            <w:r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Más de </w:t>
                            </w:r>
                            <w:r w:rsidR="00137D2F"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15 años </w:t>
                            </w:r>
                            <w:r w:rsidR="000577A5"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haciendo investigación</w:t>
                            </w:r>
                            <w:r w:rsidR="00137D2F"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educativa en planificación</w:t>
                            </w:r>
                            <w:r w:rsidR="00871D95"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,</w:t>
                            </w:r>
                            <w:r w:rsidR="00137D2F"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evaluación, alfabetización, lectura comprensiva, axiología</w:t>
                            </w:r>
                            <w:r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,</w:t>
                            </w:r>
                            <w:r w:rsidR="00137D2F"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 xml:space="preserve">soluciones tecnológicas </w:t>
                            </w:r>
                            <w:r w:rsidR="00137D2F" w:rsidRPr="008E3595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y programas para el desarrollo de valores y virtudes</w:t>
                            </w:r>
                            <w:r w:rsidR="00137D2F" w:rsidRPr="00C71A5B">
                              <w:rPr>
                                <w:rFonts w:ascii="Arial" w:eastAsia="Arial" w:hAnsi="Arial" w:cs="Arial"/>
                                <w:szCs w:val="2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56EF3" id="7 Rectángulo" o:spid="_x0000_s1026" style="position:absolute;left:0;text-align:left;margin-left:-21.3pt;margin-top:3.95pt;width:485.8pt;height:3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" filled="f" strokecolor="#0070c0">
                <v:stroke dashstyle="dash"/>
                <v:textbox>
                  <w:txbxContent>
                    <w:p w:rsidR="00C00472" w:rsidRPr="00C00472" w:rsidRDefault="00C00472" w:rsidP="008E3595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C00472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FICHA DE EXPOSITOR</w:t>
                      </w:r>
                    </w:p>
                    <w:p w:rsidR="008C2A5F" w:rsidRDefault="00C00472" w:rsidP="008E3595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0B5EA6">
                        <w:rPr>
                          <w:b/>
                          <w:color w:val="000000" w:themeColor="text1"/>
                        </w:rPr>
                        <w:t>Nombres y apellidos:</w:t>
                      </w:r>
                      <w:r w:rsidR="002940D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37D2F" w:rsidRPr="00137D2F">
                        <w:rPr>
                          <w:color w:val="000000" w:themeColor="text1"/>
                        </w:rPr>
                        <w:t>Edw</w:t>
                      </w:r>
                      <w:bookmarkStart w:id="1" w:name="_GoBack"/>
                      <w:bookmarkEnd w:id="1"/>
                      <w:r w:rsidR="00137D2F" w:rsidRPr="00137D2F">
                        <w:rPr>
                          <w:color w:val="000000" w:themeColor="text1"/>
                        </w:rPr>
                        <w:t>ard Núñez Sarmiento</w:t>
                      </w:r>
                    </w:p>
                    <w:p w:rsidR="00C00472" w:rsidRPr="000B5EA6" w:rsidRDefault="00C00472" w:rsidP="008E3595">
                      <w:pPr>
                        <w:spacing w:after="120" w:line="240" w:lineRule="auto"/>
                        <w:rPr>
                          <w:b/>
                          <w:color w:val="000000" w:themeColor="text1"/>
                        </w:rPr>
                      </w:pPr>
                      <w:r w:rsidRPr="000B5EA6">
                        <w:rPr>
                          <w:b/>
                          <w:color w:val="000000" w:themeColor="text1"/>
                        </w:rPr>
                        <w:t>Profesión:</w:t>
                      </w:r>
                      <w:r w:rsidR="00137D2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37D2F" w:rsidRPr="00137D2F">
                        <w:rPr>
                          <w:color w:val="000000" w:themeColor="text1"/>
                        </w:rPr>
                        <w:t>Educador y consultor</w:t>
                      </w:r>
                    </w:p>
                    <w:p w:rsidR="00C00472" w:rsidRPr="000B5EA6" w:rsidRDefault="00C00472" w:rsidP="008E3595">
                      <w:pPr>
                        <w:spacing w:after="120" w:line="240" w:lineRule="auto"/>
                        <w:rPr>
                          <w:b/>
                          <w:color w:val="000000" w:themeColor="text1"/>
                        </w:rPr>
                      </w:pPr>
                      <w:r w:rsidRPr="000B5EA6">
                        <w:rPr>
                          <w:b/>
                          <w:color w:val="000000" w:themeColor="text1"/>
                        </w:rPr>
                        <w:t>Grado Obtenido:</w:t>
                      </w:r>
                      <w:r w:rsidR="00137D2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37D2F" w:rsidRPr="00137D2F">
                        <w:rPr>
                          <w:color w:val="000000" w:themeColor="text1"/>
                        </w:rPr>
                        <w:t>Licenciado en Educación</w:t>
                      </w:r>
                    </w:p>
                    <w:p w:rsidR="00C00472" w:rsidRPr="000B5EA6" w:rsidRDefault="00C00472" w:rsidP="008E3595">
                      <w:pPr>
                        <w:spacing w:after="120" w:line="240" w:lineRule="auto"/>
                        <w:rPr>
                          <w:b/>
                          <w:color w:val="000000" w:themeColor="text1"/>
                        </w:rPr>
                      </w:pPr>
                      <w:r w:rsidRPr="000B5EA6">
                        <w:rPr>
                          <w:b/>
                          <w:color w:val="000000" w:themeColor="text1"/>
                        </w:rPr>
                        <w:t>Breve Reseña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Profesional</w:t>
                      </w:r>
                      <w:r w:rsidRPr="000B5EA6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137D2F" w:rsidRPr="000577A5" w:rsidRDefault="00137D2F" w:rsidP="00AE564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jc w:val="both"/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</w:pP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Investigador, ponente y consultor en educación. Escritor de literatura infantil y juvenil. </w:t>
                      </w:r>
                    </w:p>
                    <w:p w:rsidR="00137D2F" w:rsidRPr="000577A5" w:rsidRDefault="00137D2F" w:rsidP="00137D2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jc w:val="both"/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</w:pP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Director de MSI  </w:t>
                      </w:r>
                      <w:proofErr w:type="spellStart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Consilium</w:t>
                      </w:r>
                      <w:proofErr w:type="spellEnd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Asesores, Consultores y Soluciones Tecnologías.</w:t>
                      </w:r>
                    </w:p>
                    <w:p w:rsidR="00137D2F" w:rsidRPr="000577A5" w:rsidRDefault="00137D2F" w:rsidP="00137D2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jc w:val="both"/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</w:pP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Asesor Pedagógico</w:t>
                      </w:r>
                      <w:r w:rsid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del proyecto Aprendiendo a emprender de la PUCP y el Grupo CDEX</w:t>
                      </w: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y tecnólogo del Diseño Sistémico de Luz y </w:t>
                      </w:r>
                      <w:r w:rsidR="00053A17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Verdad para la</w:t>
                      </w: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Congregación de Las Hermanas Dominicas de la Inmaculada Concepción</w:t>
                      </w:r>
                      <w:r w:rsidR="00053A17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en 33 colegios a nivel nacional.</w:t>
                      </w:r>
                    </w:p>
                    <w:p w:rsidR="00137D2F" w:rsidRPr="000577A5" w:rsidRDefault="00137D2F" w:rsidP="006C65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jc w:val="both"/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</w:pP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Autor del Programa </w:t>
                      </w:r>
                      <w:proofErr w:type="spellStart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MHaC</w:t>
                      </w:r>
                      <w:proofErr w:type="spellEnd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de Lectura,  presentado en el Congreso Mundial de lectura de la IRA (International Reading </w:t>
                      </w:r>
                      <w:proofErr w:type="spellStart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Asociation</w:t>
                      </w:r>
                      <w:proofErr w:type="spellEnd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) en San José Costa Rica y en el congreso latinoamericano de Lectura organizado por APELEC. </w:t>
                      </w:r>
                    </w:p>
                    <w:p w:rsidR="00137D2F" w:rsidRPr="000577A5" w:rsidRDefault="00137D2F" w:rsidP="007D3D7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jc w:val="both"/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</w:pP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Autor de  la plataforma tecnológica </w:t>
                      </w:r>
                      <w:proofErr w:type="spellStart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Consilium</w:t>
                      </w:r>
                      <w:proofErr w:type="spellEnd"/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3.0 para la planificación educativa</w:t>
                      </w:r>
                      <w:r w:rsidRPr="000577A5">
                        <w:rPr>
                          <w:rFonts w:ascii="Arial" w:eastAsia="Arial" w:hAnsi="Arial" w:cs="Arial"/>
                          <w:sz w:val="26"/>
                          <w:szCs w:val="26"/>
                          <w:lang w:val="es-PE"/>
                        </w:rPr>
                        <w:t xml:space="preserve">, </w:t>
                      </w: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trazabilidad y línea de Carrera docente. </w:t>
                      </w:r>
                    </w:p>
                    <w:p w:rsidR="00137D2F" w:rsidRPr="000577A5" w:rsidRDefault="00137D2F" w:rsidP="00137D2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jc w:val="both"/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</w:pPr>
                      <w:r w:rsidRPr="000577A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Asesor pedagógico de Instituciones Educativas privadas en todo el país.</w:t>
                      </w:r>
                    </w:p>
                    <w:p w:rsidR="00137D2F" w:rsidRPr="00871D95" w:rsidRDefault="00053A17" w:rsidP="000F781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jc w:val="both"/>
                        <w:rPr>
                          <w:rFonts w:ascii="Arial" w:eastAsia="Arial" w:hAnsi="Arial" w:cs="Arial"/>
                          <w:szCs w:val="26"/>
                        </w:rPr>
                      </w:pPr>
                      <w:r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Más de </w:t>
                      </w:r>
                      <w:r w:rsidR="00137D2F"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15 años </w:t>
                      </w:r>
                      <w:r w:rsidR="000577A5"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haciendo investigación</w:t>
                      </w:r>
                      <w:r w:rsidR="00137D2F"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educativa en planificación</w:t>
                      </w:r>
                      <w:r w:rsidR="00871D95"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,</w:t>
                      </w:r>
                      <w:r w:rsidR="00137D2F"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evaluación, alfabetización, lectura comprensiva, axiología</w:t>
                      </w:r>
                      <w:r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,</w:t>
                      </w:r>
                      <w:r w:rsidR="00137D2F"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 </w:t>
                      </w:r>
                      <w:r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 xml:space="preserve">soluciones tecnológicas </w:t>
                      </w:r>
                      <w:r w:rsidR="00137D2F" w:rsidRPr="008E3595">
                        <w:rPr>
                          <w:rFonts w:ascii="Arial" w:eastAsia="Arial" w:hAnsi="Arial" w:cs="Arial"/>
                          <w:szCs w:val="26"/>
                          <w:lang w:val="es-PE"/>
                        </w:rPr>
                        <w:t>y programas para el desarrollo de valores y virtudes</w:t>
                      </w:r>
                      <w:r w:rsidR="00137D2F" w:rsidRPr="008E3595">
                        <w:rPr>
                          <w:rFonts w:ascii="Arial" w:eastAsia="Arial" w:hAnsi="Arial" w:cs="Arial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C2A5F" w:rsidRDefault="008C2A5F" w:rsidP="008C2A5F">
      <w:pPr>
        <w:jc w:val="center"/>
      </w:pPr>
    </w:p>
    <w:p w:rsidR="008C2A5F" w:rsidRDefault="008C2A5F" w:rsidP="008C2A5F">
      <w:pPr>
        <w:ind w:left="-851" w:firstLine="851"/>
        <w:jc w:val="center"/>
      </w:pPr>
    </w:p>
    <w:p w:rsidR="008C2A5F" w:rsidRDefault="008C2A5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Default="00DA7E9F" w:rsidP="008C2A5F">
      <w:pPr>
        <w:ind w:left="-851" w:firstLine="851"/>
        <w:jc w:val="center"/>
      </w:pPr>
    </w:p>
    <w:p w:rsidR="00DA7E9F" w:rsidRPr="000B5EA6" w:rsidRDefault="00DA7E9F" w:rsidP="00DA7E9F"/>
    <w:sectPr w:rsidR="00DA7E9F" w:rsidRPr="000B5EA6" w:rsidSect="00DA7E9F">
      <w:headerReference w:type="default" r:id="rId7"/>
      <w:footerReference w:type="default" r:id="rId8"/>
      <w:pgSz w:w="12240" w:h="15840"/>
      <w:pgMar w:top="56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94" w:rsidRDefault="000B7E94">
      <w:pPr>
        <w:spacing w:after="0" w:line="240" w:lineRule="auto"/>
      </w:pPr>
      <w:r>
        <w:separator/>
      </w:r>
    </w:p>
  </w:endnote>
  <w:endnote w:type="continuationSeparator" w:id="0">
    <w:p w:rsidR="000B7E94" w:rsidRDefault="000B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F8" w:rsidRDefault="00671AF8">
    <w:pPr>
      <w:tabs>
        <w:tab w:val="center" w:pos="4419"/>
        <w:tab w:val="right" w:pos="8838"/>
      </w:tabs>
      <w:spacing w:after="0" w:line="240" w:lineRule="auto"/>
    </w:pPr>
  </w:p>
  <w:p w:rsidR="00671AF8" w:rsidRDefault="00671AF8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94" w:rsidRDefault="000B7E94">
      <w:pPr>
        <w:spacing w:after="0" w:line="240" w:lineRule="auto"/>
      </w:pPr>
      <w:r>
        <w:separator/>
      </w:r>
    </w:p>
  </w:footnote>
  <w:footnote w:type="continuationSeparator" w:id="0">
    <w:p w:rsidR="000B7E94" w:rsidRDefault="000B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F8" w:rsidRDefault="00671AF8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86BAE"/>
    <w:multiLevelType w:val="hybridMultilevel"/>
    <w:tmpl w:val="FDC63E34"/>
    <w:lvl w:ilvl="0" w:tplc="2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F8"/>
    <w:rsid w:val="00053A17"/>
    <w:rsid w:val="000577A5"/>
    <w:rsid w:val="000B7E94"/>
    <w:rsid w:val="00137D2F"/>
    <w:rsid w:val="002940D0"/>
    <w:rsid w:val="002A6EB1"/>
    <w:rsid w:val="00602D62"/>
    <w:rsid w:val="00643DA0"/>
    <w:rsid w:val="00670280"/>
    <w:rsid w:val="00671AF8"/>
    <w:rsid w:val="007A1B80"/>
    <w:rsid w:val="007E729D"/>
    <w:rsid w:val="00871D95"/>
    <w:rsid w:val="008C2A5F"/>
    <w:rsid w:val="008D0550"/>
    <w:rsid w:val="008E3595"/>
    <w:rsid w:val="00A83C47"/>
    <w:rsid w:val="00B11E76"/>
    <w:rsid w:val="00C00472"/>
    <w:rsid w:val="00C71A5B"/>
    <w:rsid w:val="00D56EB7"/>
    <w:rsid w:val="00DA7E9F"/>
    <w:rsid w:val="00FC6893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28FD4-CEDD-4FBB-87BD-CD9FAE9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00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472"/>
  </w:style>
  <w:style w:type="paragraph" w:styleId="Piedepgina">
    <w:name w:val="footer"/>
    <w:basedOn w:val="Normal"/>
    <w:link w:val="PiedepginaCar"/>
    <w:uiPriority w:val="99"/>
    <w:unhideWhenUsed/>
    <w:rsid w:val="00C00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472"/>
  </w:style>
  <w:style w:type="paragraph" w:styleId="Textodeglobo">
    <w:name w:val="Balloon Text"/>
    <w:basedOn w:val="Normal"/>
    <w:link w:val="TextodegloboCar"/>
    <w:uiPriority w:val="99"/>
    <w:semiHidden/>
    <w:unhideWhenUsed/>
    <w:rsid w:val="008C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7D2F"/>
    <w:pPr>
      <w:spacing w:after="0" w:line="240" w:lineRule="auto"/>
      <w:ind w:left="720"/>
      <w:contextualSpacing/>
    </w:pPr>
    <w:rPr>
      <w:rFonts w:ascii="NanumGothic" w:eastAsia="NanumGothic" w:hAnsi="NanumGothic" w:cs="Nanum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Eloisa Montes Ccaccro</dc:creator>
  <cp:lastModifiedBy>Kevin Gil Armas</cp:lastModifiedBy>
  <cp:revision>3</cp:revision>
  <dcterms:created xsi:type="dcterms:W3CDTF">2018-10-01T12:28:00Z</dcterms:created>
  <dcterms:modified xsi:type="dcterms:W3CDTF">2018-10-16T14:12:00Z</dcterms:modified>
</cp:coreProperties>
</file>